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Pr="00BF67A6">
        <w:rPr>
          <w:rFonts w:ascii="Times New Roman" w:hAnsi="Times New Roman" w:cs="Times New Roman"/>
          <w:b/>
          <w:sz w:val="24"/>
          <w:szCs w:val="24"/>
        </w:rPr>
        <w:t>»</w:t>
      </w:r>
      <w:r w:rsidR="006B65F8">
        <w:rPr>
          <w:rFonts w:ascii="Times New Roman" w:hAnsi="Times New Roman" w:cs="Times New Roman"/>
          <w:b/>
          <w:sz w:val="24"/>
          <w:szCs w:val="24"/>
        </w:rPr>
        <w:t xml:space="preserve"> за 2020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765C2B">
        <w:rPr>
          <w:rFonts w:ascii="Times New Roman" w:hAnsi="Times New Roman" w:cs="Times New Roman"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="00BF67A6" w:rsidRPr="00BF67A6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6B65F8">
        <w:rPr>
          <w:rFonts w:ascii="Times New Roman" w:hAnsi="Times New Roman" w:cs="Times New Roman"/>
          <w:sz w:val="24"/>
          <w:szCs w:val="24"/>
        </w:rPr>
        <w:t>за 2020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6B65F8">
        <w:rPr>
          <w:rFonts w:ascii="Times New Roman" w:eastAsia="Times New Roman" w:hAnsi="Times New Roman" w:cs="Times New Roman"/>
          <w:sz w:val="24"/>
          <w:szCs w:val="24"/>
          <w:lang w:eastAsia="ru-RU"/>
        </w:rPr>
        <w:t>23240,59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B65F8">
        <w:rPr>
          <w:rFonts w:ascii="Times New Roman" w:eastAsia="Times New Roman" w:hAnsi="Times New Roman" w:cs="Times New Roman"/>
          <w:sz w:val="24"/>
          <w:szCs w:val="24"/>
          <w:lang w:eastAsia="ru-RU"/>
        </w:rPr>
        <w:t>23240,59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F4368A" w:rsidRDefault="00F4368A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E0FD0">
        <w:rPr>
          <w:rFonts w:ascii="Times New Roman" w:eastAsia="Times New Roman" w:hAnsi="Times New Roman" w:cs="Times New Roman"/>
          <w:sz w:val="24"/>
          <w:szCs w:val="24"/>
          <w:lang w:eastAsia="ru-RU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E0FD0">
        <w:rPr>
          <w:rFonts w:ascii="Times New Roman" w:eastAsia="Times New Roman" w:hAnsi="Times New Roman" w:cs="Times New Roman"/>
          <w:sz w:val="24"/>
          <w:szCs w:val="24"/>
          <w:lang w:eastAsia="ru-RU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5341">
        <w:rPr>
          <w:rFonts w:ascii="Times New Roman" w:eastAsia="Times New Roman" w:hAnsi="Times New Roman" w:cs="Times New Roman"/>
          <w:sz w:val="24"/>
          <w:szCs w:val="24"/>
          <w:lang w:eastAsia="ru-RU"/>
        </w:rPr>
        <w:t>(1+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A534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E46C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6B65F8">
        <w:rPr>
          <w:rFonts w:ascii="Times New Roman" w:eastAsia="Times New Roman" w:hAnsi="Times New Roman" w:cs="Times New Roman"/>
          <w:sz w:val="24"/>
          <w:szCs w:val="24"/>
          <w:lang w:eastAsia="ru-RU"/>
        </w:rPr>
        <w:t>31115259,06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B65F8">
        <w:rPr>
          <w:rFonts w:ascii="Times New Roman" w:eastAsia="Times New Roman" w:hAnsi="Times New Roman" w:cs="Times New Roman"/>
          <w:sz w:val="24"/>
          <w:szCs w:val="24"/>
          <w:lang w:eastAsia="ru-RU"/>
        </w:rPr>
        <w:t>45185047,82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6B65F8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0,9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0,62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0,83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1F22" w:rsidRDefault="00371F22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</w:t>
      </w:r>
    </w:p>
    <w:p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E77F1A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240,59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77F1A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240,59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B2D74" w:rsidRDefault="001B2D7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2/2=1,</w:t>
      </w:r>
    </w:p>
    <w:p w:rsidR="001B2D74" w:rsidRPr="00DD25F1" w:rsidRDefault="001B2D7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E77F1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77F1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71F22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AF752C" w:rsidRDefault="00C55A89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752C" w:rsidRPr="00DD25F1" w:rsidRDefault="00AF752C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67E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074FF">
        <w:rPr>
          <w:rFonts w:ascii="Times New Roman" w:eastAsia="Times New Roman" w:hAnsi="Times New Roman" w:cs="Times New Roman"/>
          <w:sz w:val="24"/>
          <w:szCs w:val="24"/>
          <w:lang w:eastAsia="ru-RU"/>
        </w:rPr>
        <w:t>0,83+</w:t>
      </w:r>
      <w:r w:rsidR="002F5FD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  <w:lang w:eastAsia="ru-RU"/>
        </w:rPr>
        <w:t>+1+1</w:t>
      </w:r>
      <w:r w:rsidR="00AE3F1D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 w:rsidR="00DD67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074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074FF">
        <w:rPr>
          <w:rFonts w:ascii="Times New Roman" w:eastAsia="Times New Roman" w:hAnsi="Times New Roman" w:cs="Times New Roman"/>
          <w:sz w:val="24"/>
          <w:szCs w:val="24"/>
          <w:lang w:eastAsia="ru-RU"/>
        </w:rPr>
        <w:t>0,97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C1C33">
        <w:rPr>
          <w:rFonts w:ascii="Times New Roman" w:eastAsia="Times New Roman" w:hAnsi="Times New Roman" w:cs="Times New Roman"/>
          <w:sz w:val="24"/>
          <w:szCs w:val="24"/>
          <w:lang w:eastAsia="ru-RU"/>
        </w:rPr>
        <w:t>1961100,86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C1C33">
        <w:rPr>
          <w:rFonts w:ascii="Times New Roman" w:eastAsia="Times New Roman" w:hAnsi="Times New Roman" w:cs="Times New Roman"/>
          <w:sz w:val="24"/>
          <w:szCs w:val="24"/>
          <w:lang w:eastAsia="ru-RU"/>
        </w:rPr>
        <w:t>2048051,99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25036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577C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="0079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756A34">
        <w:rPr>
          <w:rFonts w:ascii="Times New Roman" w:eastAsia="Times New Roman" w:hAnsi="Times New Roman" w:cs="Times New Roman"/>
          <w:sz w:val="24"/>
          <w:szCs w:val="24"/>
          <w:lang w:eastAsia="ru-RU"/>
        </w:rPr>
        <w:t>0,97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0A630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949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0A6300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="00756A34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0A630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949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79498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муниципального жилищного фонда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E217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C4EBE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E217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C4EBE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9E2179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5A704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00E6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A704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A704F" w:rsidRDefault="005A704F" w:rsidP="005A704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=1400/1400=1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</w:t>
      </w:r>
      <w:r w:rsid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A27631">
        <w:rPr>
          <w:rFonts w:ascii="Times New Roman" w:eastAsia="Times New Roman" w:hAnsi="Times New Roman" w:cs="Times New Roman"/>
          <w:sz w:val="24"/>
          <w:szCs w:val="24"/>
          <w:lang w:eastAsia="ru-RU"/>
        </w:rPr>
        <w:t>13873274,81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27631">
        <w:rPr>
          <w:rFonts w:ascii="Times New Roman" w:eastAsia="Times New Roman" w:hAnsi="Times New Roman" w:cs="Times New Roman"/>
          <w:sz w:val="24"/>
          <w:szCs w:val="24"/>
          <w:lang w:eastAsia="ru-RU"/>
        </w:rPr>
        <w:t>2659646,24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A27631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0634E3" w:rsidRPr="00DD25F1" w:rsidRDefault="00E75AF5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B57BBF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BBF">
        <w:rPr>
          <w:rFonts w:ascii="Times New Roman" w:eastAsia="Times New Roman" w:hAnsi="Times New Roman" w:cs="Times New Roman"/>
          <w:sz w:val="24"/>
          <w:szCs w:val="24"/>
          <w:lang w:eastAsia="ru-RU"/>
        </w:rPr>
        <w:t>0,75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57BBF">
        <w:rPr>
          <w:rFonts w:ascii="Times New Roman" w:eastAsia="Times New Roman" w:hAnsi="Times New Roman" w:cs="Times New Roman"/>
          <w:sz w:val="24"/>
          <w:szCs w:val="24"/>
          <w:lang w:eastAsia="ru-RU"/>
        </w:rPr>
        <w:t>0,39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B57BBF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  <w:lang w:eastAsia="ru-RU"/>
        </w:rPr>
        <w:t>0,</w:t>
      </w:r>
      <w:r w:rsidR="00B57BBF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142D" w:rsidRPr="00921AF9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840950">
        <w:rPr>
          <w:rFonts w:ascii="Times New Roman" w:hAnsi="Times New Roman" w:cs="Times New Roman"/>
          <w:sz w:val="24"/>
          <w:szCs w:val="24"/>
        </w:rPr>
        <w:t>не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</w:p>
    <w:p w:rsidR="00535AB4" w:rsidRPr="00DD25F1" w:rsidRDefault="00535AB4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</w:p>
    <w:p w:rsidR="000B37EF" w:rsidRDefault="000B37EF" w:rsidP="000B37E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1379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1379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FC68C5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7EF" w:rsidRPr="00DD25F1" w:rsidRDefault="000B37EF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4A64" w:rsidRPr="00DD25F1" w:rsidRDefault="00E72A39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</w:t>
      </w:r>
      <w:r w:rsidR="00EE1AAD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 w:rsidR="00535AB4"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EE1A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1379E">
        <w:rPr>
          <w:rFonts w:ascii="Times New Roman" w:eastAsia="Times New Roman" w:hAnsi="Times New Roman" w:cs="Times New Roman"/>
          <w:sz w:val="24"/>
          <w:szCs w:val="24"/>
          <w:lang w:eastAsia="ru-RU"/>
        </w:rPr>
        <w:t>15280883,39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1379E">
        <w:rPr>
          <w:rFonts w:ascii="Times New Roman" w:eastAsia="Times New Roman" w:hAnsi="Times New Roman" w:cs="Times New Roman"/>
          <w:sz w:val="24"/>
          <w:szCs w:val="24"/>
          <w:lang w:eastAsia="ru-RU"/>
        </w:rPr>
        <w:t>16540049,59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DC3A0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1379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FC68C5" w:rsidRPr="00DD25F1" w:rsidRDefault="001A7253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A72B3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3207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2B38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A72B38">
        <w:rPr>
          <w:rFonts w:ascii="Times New Roman" w:eastAsia="Times New Roman" w:hAnsi="Times New Roman" w:cs="Times New Roman"/>
          <w:sz w:val="24"/>
          <w:szCs w:val="24"/>
          <w:lang w:eastAsia="ru-RU"/>
        </w:rPr>
        <w:t>1,1</w:t>
      </w:r>
      <w:r w:rsidR="005320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A72B3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3207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A72B3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3207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ED4B64" w:rsidRDefault="00FC68C5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B64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</w:t>
      </w:r>
      <w:r w:rsidR="00505E60" w:rsidRPr="00ED4B6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в границах Наволокского городского поселения»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71E00"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BB0739">
        <w:rPr>
          <w:rFonts w:ascii="Times New Roman" w:hAnsi="Times New Roman" w:cs="Times New Roman"/>
          <w:sz w:val="24"/>
          <w:szCs w:val="24"/>
        </w:rPr>
        <w:t>8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BB0739">
        <w:rPr>
          <w:rFonts w:ascii="Times New Roman" w:hAnsi="Times New Roman" w:cs="Times New Roman"/>
          <w:sz w:val="24"/>
          <w:szCs w:val="24"/>
        </w:rPr>
        <w:t>0,62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BB0739">
        <w:rPr>
          <w:rFonts w:ascii="Times New Roman" w:hAnsi="Times New Roman" w:cs="Times New Roman"/>
          <w:sz w:val="24"/>
          <w:szCs w:val="24"/>
        </w:rPr>
        <w:t>8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BB0739">
        <w:rPr>
          <w:rFonts w:ascii="Times New Roman" w:hAnsi="Times New Roman" w:cs="Times New Roman"/>
          <w:sz w:val="24"/>
          <w:szCs w:val="24"/>
        </w:rPr>
        <w:t>0,53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D72CAA" w:rsidRPr="00764EC7" w:rsidRDefault="00D72CAA" w:rsidP="00D72CAA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по результатам оценки эффективности реализации Программа признается </w:t>
      </w:r>
      <w:r w:rsidR="00BB0739">
        <w:rPr>
          <w:rFonts w:ascii="Times New Roman" w:hAnsi="Times New Roman" w:cs="Times New Roman"/>
          <w:sz w:val="24"/>
          <w:szCs w:val="24"/>
        </w:rPr>
        <w:t>низ</w:t>
      </w:r>
      <w:r w:rsidRPr="00764EC7">
        <w:rPr>
          <w:rFonts w:ascii="Times New Roman" w:hAnsi="Times New Roman" w:cs="Times New Roman"/>
          <w:sz w:val="24"/>
          <w:szCs w:val="24"/>
        </w:rPr>
        <w:t>коэффективной.</w:t>
      </w:r>
    </w:p>
    <w:p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53207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B0739">
        <w:rPr>
          <w:rFonts w:ascii="Times New Roman" w:hAnsi="Times New Roman" w:cs="Times New Roman"/>
          <w:b/>
          <w:sz w:val="24"/>
          <w:szCs w:val="24"/>
        </w:rPr>
        <w:t>И.А.Валевич</w:t>
      </w:r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2437A"/>
    <w:rsid w:val="000634E3"/>
    <w:rsid w:val="000660D7"/>
    <w:rsid w:val="00076DEE"/>
    <w:rsid w:val="000826F7"/>
    <w:rsid w:val="000A150C"/>
    <w:rsid w:val="000A208D"/>
    <w:rsid w:val="000A6300"/>
    <w:rsid w:val="000B369B"/>
    <w:rsid w:val="000B37EF"/>
    <w:rsid w:val="000D56B6"/>
    <w:rsid w:val="000E395C"/>
    <w:rsid w:val="000E60A8"/>
    <w:rsid w:val="000E73A6"/>
    <w:rsid w:val="00100487"/>
    <w:rsid w:val="00137C4F"/>
    <w:rsid w:val="00175C5B"/>
    <w:rsid w:val="001A315D"/>
    <w:rsid w:val="001A5A47"/>
    <w:rsid w:val="001A6C40"/>
    <w:rsid w:val="001A7253"/>
    <w:rsid w:val="001B2D74"/>
    <w:rsid w:val="001E06A6"/>
    <w:rsid w:val="001E642A"/>
    <w:rsid w:val="0021038C"/>
    <w:rsid w:val="00212EE9"/>
    <w:rsid w:val="00225E1F"/>
    <w:rsid w:val="00235325"/>
    <w:rsid w:val="00243B58"/>
    <w:rsid w:val="00250364"/>
    <w:rsid w:val="00271E00"/>
    <w:rsid w:val="0028142D"/>
    <w:rsid w:val="002861D4"/>
    <w:rsid w:val="002A2BF4"/>
    <w:rsid w:val="002C2177"/>
    <w:rsid w:val="002C2E41"/>
    <w:rsid w:val="002D7392"/>
    <w:rsid w:val="002F28AF"/>
    <w:rsid w:val="002F5FDE"/>
    <w:rsid w:val="003046C4"/>
    <w:rsid w:val="003334F5"/>
    <w:rsid w:val="00336174"/>
    <w:rsid w:val="00361E67"/>
    <w:rsid w:val="00371F22"/>
    <w:rsid w:val="003860F4"/>
    <w:rsid w:val="0038659F"/>
    <w:rsid w:val="003A2961"/>
    <w:rsid w:val="003C0038"/>
    <w:rsid w:val="003C674E"/>
    <w:rsid w:val="003C75A6"/>
    <w:rsid w:val="003D206B"/>
    <w:rsid w:val="003D2B02"/>
    <w:rsid w:val="003F37EF"/>
    <w:rsid w:val="003F7D19"/>
    <w:rsid w:val="00423272"/>
    <w:rsid w:val="00425749"/>
    <w:rsid w:val="00427AFA"/>
    <w:rsid w:val="00430AEE"/>
    <w:rsid w:val="0044338D"/>
    <w:rsid w:val="004435D8"/>
    <w:rsid w:val="0044750A"/>
    <w:rsid w:val="00476C9F"/>
    <w:rsid w:val="00477076"/>
    <w:rsid w:val="00483F21"/>
    <w:rsid w:val="00492BE1"/>
    <w:rsid w:val="004A5341"/>
    <w:rsid w:val="004E0FD0"/>
    <w:rsid w:val="004E7168"/>
    <w:rsid w:val="004F417D"/>
    <w:rsid w:val="004F73AD"/>
    <w:rsid w:val="0050004D"/>
    <w:rsid w:val="005050B1"/>
    <w:rsid w:val="00505E60"/>
    <w:rsid w:val="005074FF"/>
    <w:rsid w:val="00532072"/>
    <w:rsid w:val="00535AB4"/>
    <w:rsid w:val="00544231"/>
    <w:rsid w:val="00562746"/>
    <w:rsid w:val="00563FE5"/>
    <w:rsid w:val="0057186B"/>
    <w:rsid w:val="00572D1E"/>
    <w:rsid w:val="00574F08"/>
    <w:rsid w:val="005807B3"/>
    <w:rsid w:val="00584A64"/>
    <w:rsid w:val="00585857"/>
    <w:rsid w:val="00587F3F"/>
    <w:rsid w:val="0059249F"/>
    <w:rsid w:val="00594E9B"/>
    <w:rsid w:val="0059713A"/>
    <w:rsid w:val="005A4FEB"/>
    <w:rsid w:val="005A632C"/>
    <w:rsid w:val="005A704F"/>
    <w:rsid w:val="005B1EC7"/>
    <w:rsid w:val="005C211C"/>
    <w:rsid w:val="00601A97"/>
    <w:rsid w:val="00614160"/>
    <w:rsid w:val="00616723"/>
    <w:rsid w:val="0062001A"/>
    <w:rsid w:val="00627931"/>
    <w:rsid w:val="00631259"/>
    <w:rsid w:val="006341E1"/>
    <w:rsid w:val="00635AB6"/>
    <w:rsid w:val="00642BCF"/>
    <w:rsid w:val="0064566C"/>
    <w:rsid w:val="006802AB"/>
    <w:rsid w:val="00695C69"/>
    <w:rsid w:val="006B65F8"/>
    <w:rsid w:val="006D6F82"/>
    <w:rsid w:val="006E13C1"/>
    <w:rsid w:val="00700E6A"/>
    <w:rsid w:val="00707046"/>
    <w:rsid w:val="007140B6"/>
    <w:rsid w:val="00717CD6"/>
    <w:rsid w:val="00731D28"/>
    <w:rsid w:val="00756A34"/>
    <w:rsid w:val="00764EC7"/>
    <w:rsid w:val="00765C2B"/>
    <w:rsid w:val="0077357A"/>
    <w:rsid w:val="0078604C"/>
    <w:rsid w:val="00794980"/>
    <w:rsid w:val="007A3854"/>
    <w:rsid w:val="007A7819"/>
    <w:rsid w:val="007B62AB"/>
    <w:rsid w:val="007C489E"/>
    <w:rsid w:val="007C7BBA"/>
    <w:rsid w:val="007E62F7"/>
    <w:rsid w:val="007F70F4"/>
    <w:rsid w:val="007F7DA6"/>
    <w:rsid w:val="00813788"/>
    <w:rsid w:val="00820396"/>
    <w:rsid w:val="00820D5A"/>
    <w:rsid w:val="00840950"/>
    <w:rsid w:val="00841464"/>
    <w:rsid w:val="00847690"/>
    <w:rsid w:val="0085575E"/>
    <w:rsid w:val="00863547"/>
    <w:rsid w:val="00873676"/>
    <w:rsid w:val="00886EDE"/>
    <w:rsid w:val="0088716E"/>
    <w:rsid w:val="008902F3"/>
    <w:rsid w:val="008919CB"/>
    <w:rsid w:val="008A2C82"/>
    <w:rsid w:val="008C15A9"/>
    <w:rsid w:val="008C6D80"/>
    <w:rsid w:val="008E4701"/>
    <w:rsid w:val="008E6A8E"/>
    <w:rsid w:val="008F51BB"/>
    <w:rsid w:val="00904B71"/>
    <w:rsid w:val="0091379E"/>
    <w:rsid w:val="00915A01"/>
    <w:rsid w:val="00921AF9"/>
    <w:rsid w:val="00954096"/>
    <w:rsid w:val="00954797"/>
    <w:rsid w:val="0096539C"/>
    <w:rsid w:val="00970BB7"/>
    <w:rsid w:val="00990DD7"/>
    <w:rsid w:val="0099307D"/>
    <w:rsid w:val="00996792"/>
    <w:rsid w:val="009A2323"/>
    <w:rsid w:val="009B14E6"/>
    <w:rsid w:val="009C1C33"/>
    <w:rsid w:val="009D1B64"/>
    <w:rsid w:val="009D4A17"/>
    <w:rsid w:val="009E0AF0"/>
    <w:rsid w:val="009E2179"/>
    <w:rsid w:val="009E31CD"/>
    <w:rsid w:val="009F6F5A"/>
    <w:rsid w:val="00A04826"/>
    <w:rsid w:val="00A1234B"/>
    <w:rsid w:val="00A25879"/>
    <w:rsid w:val="00A27631"/>
    <w:rsid w:val="00A37D62"/>
    <w:rsid w:val="00A5593D"/>
    <w:rsid w:val="00A57428"/>
    <w:rsid w:val="00A708A7"/>
    <w:rsid w:val="00A72B38"/>
    <w:rsid w:val="00A8126F"/>
    <w:rsid w:val="00A92C29"/>
    <w:rsid w:val="00AB3843"/>
    <w:rsid w:val="00AC5C31"/>
    <w:rsid w:val="00AE0FF6"/>
    <w:rsid w:val="00AE354B"/>
    <w:rsid w:val="00AE3F1D"/>
    <w:rsid w:val="00AE4611"/>
    <w:rsid w:val="00AE46C9"/>
    <w:rsid w:val="00AF752C"/>
    <w:rsid w:val="00B07D4B"/>
    <w:rsid w:val="00B427C1"/>
    <w:rsid w:val="00B57BBF"/>
    <w:rsid w:val="00B63218"/>
    <w:rsid w:val="00B73AAA"/>
    <w:rsid w:val="00B82F63"/>
    <w:rsid w:val="00BA014B"/>
    <w:rsid w:val="00BB0739"/>
    <w:rsid w:val="00BE054E"/>
    <w:rsid w:val="00BF2856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577CE"/>
    <w:rsid w:val="00C622A3"/>
    <w:rsid w:val="00C63179"/>
    <w:rsid w:val="00C7030D"/>
    <w:rsid w:val="00C7697A"/>
    <w:rsid w:val="00CB3D03"/>
    <w:rsid w:val="00CC3A85"/>
    <w:rsid w:val="00CD0B63"/>
    <w:rsid w:val="00CE382D"/>
    <w:rsid w:val="00CF2B0C"/>
    <w:rsid w:val="00CF7E84"/>
    <w:rsid w:val="00D07F3D"/>
    <w:rsid w:val="00D10E9B"/>
    <w:rsid w:val="00D14121"/>
    <w:rsid w:val="00D155CB"/>
    <w:rsid w:val="00D15938"/>
    <w:rsid w:val="00D15B86"/>
    <w:rsid w:val="00D37EC7"/>
    <w:rsid w:val="00D51FAD"/>
    <w:rsid w:val="00D617C8"/>
    <w:rsid w:val="00D62EAC"/>
    <w:rsid w:val="00D65572"/>
    <w:rsid w:val="00D72CAA"/>
    <w:rsid w:val="00D86D6E"/>
    <w:rsid w:val="00DA4D75"/>
    <w:rsid w:val="00DC3A08"/>
    <w:rsid w:val="00DC5280"/>
    <w:rsid w:val="00DC59BD"/>
    <w:rsid w:val="00DC6F6B"/>
    <w:rsid w:val="00DC7D71"/>
    <w:rsid w:val="00DD25F1"/>
    <w:rsid w:val="00DD67EA"/>
    <w:rsid w:val="00DE34BF"/>
    <w:rsid w:val="00DF4B3B"/>
    <w:rsid w:val="00E025B0"/>
    <w:rsid w:val="00E30F2D"/>
    <w:rsid w:val="00E43BB1"/>
    <w:rsid w:val="00E66481"/>
    <w:rsid w:val="00E66DF2"/>
    <w:rsid w:val="00E72A39"/>
    <w:rsid w:val="00E75AF5"/>
    <w:rsid w:val="00E77F1A"/>
    <w:rsid w:val="00ED21FE"/>
    <w:rsid w:val="00ED4B64"/>
    <w:rsid w:val="00ED7377"/>
    <w:rsid w:val="00EE1AAD"/>
    <w:rsid w:val="00EE368C"/>
    <w:rsid w:val="00EE693A"/>
    <w:rsid w:val="00F23210"/>
    <w:rsid w:val="00F23AE0"/>
    <w:rsid w:val="00F247E4"/>
    <w:rsid w:val="00F4043E"/>
    <w:rsid w:val="00F429A8"/>
    <w:rsid w:val="00F4368A"/>
    <w:rsid w:val="00F531A9"/>
    <w:rsid w:val="00F53FF7"/>
    <w:rsid w:val="00F810C6"/>
    <w:rsid w:val="00F942F7"/>
    <w:rsid w:val="00FA5AE8"/>
    <w:rsid w:val="00FC4EBE"/>
    <w:rsid w:val="00FC68C5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14</cp:revision>
  <cp:lastPrinted>2019-04-23T11:04:00Z</cp:lastPrinted>
  <dcterms:created xsi:type="dcterms:W3CDTF">2021-03-09T07:17:00Z</dcterms:created>
  <dcterms:modified xsi:type="dcterms:W3CDTF">2021-03-09T07:40:00Z</dcterms:modified>
</cp:coreProperties>
</file>